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before="480" w:lineRule="auto"/>
        <w:rPr>
          <w:sz w:val="28"/>
          <w:szCs w:val="28"/>
          <w:highlight w:val="yellow"/>
        </w:rPr>
      </w:pPr>
      <w:bookmarkStart w:colFirst="0" w:colLast="0" w:name="_d73t6iy8l6gl" w:id="0"/>
      <w:bookmarkEnd w:id="0"/>
      <w:r w:rsidDel="00000000" w:rsidR="00000000" w:rsidRPr="00000000">
        <w:rPr>
          <w:b w:val="1"/>
          <w:sz w:val="34"/>
          <w:szCs w:val="34"/>
          <w:rtl w:val="0"/>
        </w:rPr>
        <w:t xml:space="preserve">Space Engineering Challenge by UPT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Annex 1 - Application Letter / 2025/v1.1</w:t>
      </w:r>
    </w:p>
    <w:tbl>
      <w:tblPr>
        <w:tblStyle w:val="Table1"/>
        <w:tblW w:w="10710.0" w:type="dxa"/>
        <w:jc w:val="left"/>
        <w:tblInd w:w="-1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5730"/>
        <w:tblGridChange w:id="0">
          <w:tblGrid>
            <w:gridCol w:w="4980"/>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 name (one word, with optional trailing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Category (strike the one which does not apply)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(A)High School   |   (B)University</w:t>
            </w:r>
          </w:p>
        </w:tc>
      </w:tr>
      <w:tr>
        <w:trPr>
          <w:cantSplit w:val="0"/>
          <w:trHeight w:val="420" w:hRule="atLeast"/>
          <w:tblHeader w:val="0"/>
        </w:trPr>
        <w:tc>
          <w:tcPr>
            <w:gridSpan w:val="2"/>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Team composition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 mentor surname and 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 mentor communication email</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 mentor cell phone (with country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 mentor affiliation</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 Member 1 surname and 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Team Member 1 communication email</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Team Member 1 cell phone (with country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Team Member 1 affiliation</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Team Member 2 surname and 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Team Member 2 communication email</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Team Member 2 cell phone (with country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Team Member 2 affiliation</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Team Member 3 surname and 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Team Member 3 communication email</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Team Member 3 cell phone (with country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Team Member 3 affiliation</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Team leader (strike the ones which do not apply)</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Member 1 | Member 2 | Member 3</w:t>
            </w:r>
          </w:p>
        </w:tc>
      </w:tr>
      <w:tr>
        <w:trPr>
          <w:cantSplit w:val="0"/>
          <w:trHeight w:val="420" w:hRule="atLeast"/>
          <w:tblHeader w:val="0"/>
        </w:trPr>
        <w:tc>
          <w:tcPr>
            <w:gridSpan w:val="2"/>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i w:val="1"/>
              </w:rPr>
            </w:pPr>
            <w:r w:rsidDel="00000000" w:rsidR="00000000" w:rsidRPr="00000000">
              <w:rPr>
                <w:i w:val="1"/>
                <w:rtl w:val="0"/>
              </w:rPr>
              <w:t xml:space="preserve">If at least one of the Members is minor (&lt;18 y.o. At the 21.11.2025) fill the details of the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Accompanying Adult surname and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Accompanying Adult cell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highlight w:val="yellow"/>
              </w:rPr>
            </w:pPr>
            <w:r w:rsidDel="00000000" w:rsidR="00000000" w:rsidRPr="00000000">
              <w:rPr>
                <w:rtl w:val="0"/>
              </w:rPr>
              <w:t xml:space="preserve">I, __________________________________, hereby certify that the information provided herein is true and correct to the best of my knowledge, and that the team has read, understood, and agreed to abide by the regulations governing the contest.</w:t>
            </w: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99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35">
      <w:pPr>
        <w:ind w:left="-990" w:firstLine="0"/>
        <w:rPr>
          <w:b w:val="1"/>
        </w:rPr>
      </w:pPr>
      <w:r w:rsidDel="00000000" w:rsidR="00000000" w:rsidRPr="00000000">
        <w:rPr>
          <w:b w:val="1"/>
          <w:rtl w:val="0"/>
        </w:rPr>
        <w:t xml:space="preserve">Team members short bio and portfolio (do not change the layout. Arial, 9pt, single line spacing. Fit into the below box)</w:t>
      </w:r>
    </w:p>
    <w:tbl>
      <w:tblPr>
        <w:tblStyle w:val="Table2"/>
        <w:tblW w:w="10455.0" w:type="dxa"/>
        <w:jc w:val="left"/>
        <w:tblInd w:w="-1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rHeight w:val="142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ind w:left="-990" w:firstLine="0"/>
        <w:rPr>
          <w:b w:val="1"/>
        </w:rPr>
      </w:pPr>
      <w:r w:rsidDel="00000000" w:rsidR="00000000" w:rsidRPr="00000000">
        <w:rPr>
          <w:b w:val="1"/>
          <w:rtl w:val="0"/>
        </w:rPr>
        <w:t xml:space="preserve">Project objectives and methods of achieving (do not change the layout. Arial, 10pt, single line spacing. Fit into the below box on a maximum of 2 pages)</w:t>
      </w:r>
    </w:p>
    <w:tbl>
      <w:tblPr>
        <w:tblStyle w:val="Table3"/>
        <w:tblW w:w="1047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0"/>
        <w:tblGridChange w:id="0">
          <w:tblGrid>
            <w:gridCol w:w="10470"/>
          </w:tblGrid>
        </w:tblGridChange>
      </w:tblGrid>
      <w:tr>
        <w:trPr>
          <w:cantSplit w:val="0"/>
          <w:trHeight w:val="143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9">
      <w:pPr>
        <w:ind w:left="-990" w:firstLine="0"/>
        <w:rPr>
          <w:b w:val="1"/>
        </w:rPr>
      </w:pPr>
      <w:r w:rsidDel="00000000" w:rsidR="00000000" w:rsidRPr="00000000">
        <w:rPr>
          <w:rtl w:val="0"/>
        </w:rPr>
      </w:r>
    </w:p>
    <w:tbl>
      <w:tblPr>
        <w:tblStyle w:val="Table4"/>
        <w:tblW w:w="1050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0"/>
        <w:tblGridChange w:id="0">
          <w:tblGrid>
            <w:gridCol w:w="10500"/>
          </w:tblGrid>
        </w:tblGridChange>
      </w:tblGrid>
      <w:tr>
        <w:trPr>
          <w:cantSplit w:val="0"/>
          <w:trHeight w:val="14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rtl w:val="0"/>
              </w:rPr>
            </w:r>
          </w:p>
        </w:tc>
      </w:tr>
    </w:tbl>
    <w:p w:rsidR="00000000" w:rsidDel="00000000" w:rsidP="00000000" w:rsidRDefault="00000000" w:rsidRPr="00000000" w14:paraId="0000003B">
      <w:pPr>
        <w:ind w:left="-990" w:firstLine="0"/>
        <w:rPr>
          <w:b w:val="1"/>
        </w:rPr>
      </w:pPr>
      <w:r w:rsidDel="00000000" w:rsidR="00000000" w:rsidRPr="00000000">
        <w:rPr>
          <w:rtl w:val="0"/>
        </w:rPr>
      </w:r>
    </w:p>
    <w:sectPr>
      <w:headerReference r:id="rId6" w:type="default"/>
      <w:pgSz w:h="16838" w:w="11906" w:orient="portrait"/>
      <w:pgMar w:bottom="360" w:top="633.6"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ind w:left="-1080" w:firstLine="0"/>
      <w:rPr/>
    </w:pPr>
    <w:r w:rsidDel="00000000" w:rsidR="00000000" w:rsidRPr="00000000">
      <w:rPr/>
      <w:drawing>
        <wp:inline distB="114300" distT="114300" distL="114300" distR="114300">
          <wp:extent cx="1871663" cy="746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1663" cy="746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